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2C0F26">
      <w:pPr>
        <w:keepNext w:val="0"/>
        <w:keepLines w:val="0"/>
        <w:widowControl w:val="0"/>
        <w:suppressLineNumbers w:val="0"/>
        <w:spacing w:before="0" w:beforeAutospacing="0" w:after="0" w:afterAutospacing="0" w:line="120" w:lineRule="auto"/>
        <w:ind w:left="0" w:right="0"/>
        <w:jc w:val="center"/>
        <w:rPr>
          <w:rFonts w:hint="eastAsia" w:ascii="宋体" w:hAnsi="Times New Roman" w:eastAsia="宋体" w:cs="宋体"/>
          <w:b/>
          <w:bCs w:val="0"/>
          <w:color w:val="000000"/>
          <w:sz w:val="30"/>
          <w:szCs w:val="30"/>
          <w:lang w:val="en-US"/>
        </w:rPr>
      </w:pPr>
      <w:r>
        <w:rPr>
          <w:rFonts w:hint="eastAsia" w:ascii="宋体" w:hAnsi="Times New Roman" w:eastAsia="宋体" w:cs="宋体"/>
          <w:b/>
          <w:bCs w:val="0"/>
          <w:color w:val="000000"/>
          <w:kern w:val="2"/>
          <w:sz w:val="30"/>
          <w:szCs w:val="30"/>
          <w:lang w:val="en-US" w:eastAsia="zh-CN" w:bidi="ar"/>
        </w:rPr>
        <w:t>文件领取表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2"/>
        <w:gridCol w:w="3271"/>
        <w:gridCol w:w="2355"/>
        <w:gridCol w:w="3971"/>
      </w:tblGrid>
      <w:tr w14:paraId="27E33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EB70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C401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0F770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83C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项目编号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749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7CD6D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1C9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投标单位名称(盖章）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78B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5361E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32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079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投标单位地址</w:t>
            </w:r>
          </w:p>
        </w:tc>
        <w:tc>
          <w:tcPr>
            <w:tcW w:w="32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813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</w:p>
        </w:tc>
        <w:tc>
          <w:tcPr>
            <w:tcW w:w="23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FCB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</w:t>
            </w:r>
          </w:p>
        </w:tc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7834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姓名：</w:t>
            </w:r>
          </w:p>
        </w:tc>
      </w:tr>
      <w:tr w14:paraId="49ABC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32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45F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3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E07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23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D9D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CF3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身份证号：</w:t>
            </w:r>
          </w:p>
        </w:tc>
      </w:tr>
      <w:tr w14:paraId="2E634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175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公告中其他</w:t>
            </w:r>
            <w:r>
              <w:rPr>
                <w:rFonts w:hint="default" w:ascii="宋体" w:hAnsi="宋体" w:eastAsia="Calibri Light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材料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E50E5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已提供  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未提供</w:t>
            </w:r>
          </w:p>
        </w:tc>
      </w:tr>
      <w:tr w14:paraId="26907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430E9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电话</w:t>
            </w:r>
          </w:p>
        </w:tc>
        <w:tc>
          <w:tcPr>
            <w:tcW w:w="3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0AE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736C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邮箱</w:t>
            </w:r>
          </w:p>
        </w:tc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25EA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18957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13F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文件领取方式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B548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现场领取  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网络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邮寄</w:t>
            </w:r>
          </w:p>
        </w:tc>
      </w:tr>
      <w:tr w14:paraId="0C223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2F5F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签字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2D2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374C0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8D1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4"/>
                <w:szCs w:val="24"/>
                <w:lang w:val="en-US" w:eastAsia="zh-CN" w:bidi="ar"/>
              </w:rPr>
              <w:t>备 注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C50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3879D940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宋体" w:hAnsi="Times New Roman" w:eastAsia="宋体" w:cs="宋体"/>
          <w:color w:val="000000"/>
          <w:sz w:val="24"/>
          <w:szCs w:val="24"/>
          <w:lang w:val="en-US"/>
        </w:rPr>
      </w:pPr>
    </w:p>
    <w:p w14:paraId="46301AE7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630" w:firstLineChars="300"/>
        <w:jc w:val="left"/>
        <w:rPr>
          <w:rFonts w:hint="eastAsia" w:ascii="宋体" w:hAnsi="Times New Roman" w:eastAsia="宋体" w:cs="宋体"/>
          <w:color w:val="000000"/>
          <w:szCs w:val="21"/>
          <w:lang w:val="en-US"/>
        </w:rPr>
      </w:pPr>
      <w:r>
        <w:rPr>
          <w:rFonts w:hint="eastAsia" w:ascii="宋体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注意：请投标单位确保信息正确及完整，如有缺项及错项导致领取文件失败等后果自行承担。</w:t>
      </w:r>
    </w:p>
    <w:p w14:paraId="2A1A1FB3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11280" w:firstLineChars="4700"/>
        <w:jc w:val="left"/>
      </w:pPr>
      <w:bookmarkStart w:id="0" w:name="_GoBack"/>
      <w:bookmarkEnd w:id="0"/>
      <w:r>
        <w:rPr>
          <w:rFonts w:hint="eastAsia" w:ascii="宋体" w:hAnsi="Times New Roman" w:eastAsia="宋体" w:cs="宋体"/>
          <w:color w:val="000000"/>
          <w:kern w:val="2"/>
          <w:sz w:val="24"/>
          <w:szCs w:val="24"/>
          <w:lang w:val="en-US" w:eastAsia="zh-CN" w:bidi="ar"/>
        </w:rPr>
        <w:t>2024年   月     日</w:t>
      </w:r>
    </w:p>
    <w:sectPr>
      <w:pgSz w:w="16838" w:h="11906" w:orient="landscape"/>
      <w:pgMar w:top="1560" w:right="1276" w:bottom="128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2MmJmZDgzYzRiYTI2MThkZTAwNzFmZjFmODk2OTMifQ=="/>
  </w:docVars>
  <w:rsids>
    <w:rsidRoot w:val="584A6DF9"/>
    <w:rsid w:val="08E141B5"/>
    <w:rsid w:val="09614604"/>
    <w:rsid w:val="0AE61841"/>
    <w:rsid w:val="0C7B6405"/>
    <w:rsid w:val="0CBC2374"/>
    <w:rsid w:val="0D030140"/>
    <w:rsid w:val="0DA617B3"/>
    <w:rsid w:val="105B1FDF"/>
    <w:rsid w:val="1A2A66EE"/>
    <w:rsid w:val="1D196CB1"/>
    <w:rsid w:val="1F6E59EA"/>
    <w:rsid w:val="22AA72EE"/>
    <w:rsid w:val="2A0C75D0"/>
    <w:rsid w:val="2A555CDC"/>
    <w:rsid w:val="339D587D"/>
    <w:rsid w:val="3AD17E1B"/>
    <w:rsid w:val="3D48023E"/>
    <w:rsid w:val="45A77461"/>
    <w:rsid w:val="542E2421"/>
    <w:rsid w:val="564F61B3"/>
    <w:rsid w:val="56836FE2"/>
    <w:rsid w:val="573914DA"/>
    <w:rsid w:val="584A6DF9"/>
    <w:rsid w:val="5ADE3365"/>
    <w:rsid w:val="63752D85"/>
    <w:rsid w:val="6DF40C7C"/>
    <w:rsid w:val="6EE1080B"/>
    <w:rsid w:val="712560CC"/>
    <w:rsid w:val="719368ED"/>
    <w:rsid w:val="78FA1201"/>
    <w:rsid w:val="7D78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FollowedHyperlink"/>
    <w:basedOn w:val="6"/>
    <w:qFormat/>
    <w:uiPriority w:val="0"/>
    <w:rPr>
      <w:rFonts w:hint="eastAsia" w:ascii="微软雅黑" w:hAnsi="微软雅黑" w:eastAsia="微软雅黑" w:cs="微软雅黑"/>
      <w:color w:val="02396F"/>
      <w:u w:val="single"/>
    </w:rPr>
  </w:style>
  <w:style w:type="character" w:styleId="8">
    <w:name w:val="Hyperlink"/>
    <w:basedOn w:val="6"/>
    <w:qFormat/>
    <w:uiPriority w:val="0"/>
    <w:rPr>
      <w:rFonts w:hint="eastAsia" w:ascii="微软雅黑" w:hAnsi="微软雅黑" w:eastAsia="微软雅黑" w:cs="微软雅黑"/>
      <w:color w:val="02396F"/>
      <w:u w:val="single"/>
    </w:rPr>
  </w:style>
  <w:style w:type="character" w:customStyle="1" w:styleId="9">
    <w:name w:val="displayarti"/>
    <w:basedOn w:val="6"/>
    <w:qFormat/>
    <w:uiPriority w:val="0"/>
    <w:rPr>
      <w:color w:val="FFFFFF"/>
      <w:shd w:val="clear" w:fill="A00000"/>
    </w:rPr>
  </w:style>
  <w:style w:type="character" w:customStyle="1" w:styleId="10">
    <w:name w:val="qxdate"/>
    <w:basedOn w:val="6"/>
    <w:qFormat/>
    <w:uiPriority w:val="0"/>
    <w:rPr>
      <w:color w:val="333333"/>
      <w:sz w:val="18"/>
      <w:szCs w:val="18"/>
    </w:rPr>
  </w:style>
  <w:style w:type="character" w:customStyle="1" w:styleId="11">
    <w:name w:val="cfdate"/>
    <w:basedOn w:val="6"/>
    <w:qFormat/>
    <w:uiPriority w:val="0"/>
    <w:rPr>
      <w:color w:val="333333"/>
      <w:sz w:val="18"/>
      <w:szCs w:val="18"/>
    </w:rPr>
  </w:style>
  <w:style w:type="character" w:customStyle="1" w:styleId="12">
    <w:name w:val="next"/>
    <w:basedOn w:val="6"/>
    <w:qFormat/>
    <w:uiPriority w:val="0"/>
    <w:rPr>
      <w:color w:val="888888"/>
    </w:rPr>
  </w:style>
  <w:style w:type="character" w:customStyle="1" w:styleId="13">
    <w:name w:val="next1"/>
    <w:basedOn w:val="6"/>
    <w:qFormat/>
    <w:uiPriority w:val="0"/>
    <w:rPr>
      <w:rFonts w:ascii="微软雅黑" w:hAnsi="微软雅黑" w:eastAsia="微软雅黑" w:cs="微软雅黑"/>
      <w:sz w:val="21"/>
      <w:szCs w:val="21"/>
    </w:rPr>
  </w:style>
  <w:style w:type="character" w:customStyle="1" w:styleId="14">
    <w:name w:val="prev2"/>
    <w:basedOn w:val="6"/>
    <w:qFormat/>
    <w:uiPriority w:val="0"/>
    <w:rPr>
      <w:color w:val="888888"/>
    </w:rPr>
  </w:style>
  <w:style w:type="character" w:customStyle="1" w:styleId="15">
    <w:name w:val="prev3"/>
    <w:basedOn w:val="6"/>
    <w:qFormat/>
    <w:uiPriority w:val="0"/>
    <w:rPr>
      <w:rFonts w:hint="eastAsia" w:ascii="微软雅黑" w:hAnsi="微软雅黑" w:eastAsia="微软雅黑" w:cs="微软雅黑"/>
      <w:sz w:val="21"/>
      <w:szCs w:val="21"/>
    </w:rPr>
  </w:style>
  <w:style w:type="character" w:customStyle="1" w:styleId="16">
    <w:name w:val="gjfg"/>
    <w:basedOn w:val="6"/>
    <w:qFormat/>
    <w:uiPriority w:val="0"/>
  </w:style>
  <w:style w:type="character" w:customStyle="1" w:styleId="17">
    <w:name w:val="redfilefwwh"/>
    <w:basedOn w:val="6"/>
    <w:qFormat/>
    <w:uiPriority w:val="0"/>
    <w:rPr>
      <w:color w:val="BA2636"/>
      <w:sz w:val="18"/>
      <w:szCs w:val="18"/>
    </w:rPr>
  </w:style>
  <w:style w:type="character" w:customStyle="1" w:styleId="18">
    <w:name w:val="redfilenumber"/>
    <w:basedOn w:val="6"/>
    <w:qFormat/>
    <w:uiPriority w:val="0"/>
    <w:rPr>
      <w:color w:val="BA2636"/>
      <w:sz w:val="18"/>
      <w:szCs w:val="18"/>
    </w:rPr>
  </w:style>
  <w:style w:type="character" w:customStyle="1" w:styleId="19">
    <w:name w:val="prev"/>
    <w:basedOn w:val="6"/>
    <w:qFormat/>
    <w:uiPriority w:val="0"/>
    <w:rPr>
      <w:rFonts w:hint="eastAsia" w:ascii="微软雅黑" w:hAnsi="微软雅黑" w:eastAsia="微软雅黑" w:cs="微软雅黑"/>
      <w:sz w:val="21"/>
      <w:szCs w:val="21"/>
    </w:rPr>
  </w:style>
  <w:style w:type="character" w:customStyle="1" w:styleId="20">
    <w:name w:val="prev1"/>
    <w:basedOn w:val="6"/>
    <w:qFormat/>
    <w:uiPriority w:val="0"/>
    <w:rPr>
      <w:color w:val="88888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164</Characters>
  <Lines>0</Lines>
  <Paragraphs>0</Paragraphs>
  <TotalTime>2</TotalTime>
  <ScaleCrop>false</ScaleCrop>
  <LinksUpToDate>false</LinksUpToDate>
  <CharactersWithSpaces>188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2019-10-29T01:17:00Z</dcterms:created>
  <dc:creator>桃李无言</dc:creator>
  <cp:lastModifiedBy>年糕大王的日常</cp:lastModifiedBy>
  <cp:lastPrinted>2021-03-01T01:22:00Z</cp:lastPrinted>
  <dcterms:modified xsi:type="dcterms:W3CDTF">2024-12-13T02:36:47Z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3288C1B269524EBF806696DAE548A146</vt:lpwstr>
  </property>
</Properties>
</file>