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center"/>
        <w:textAlignment w:val="baseline"/>
        <w:rPr>
          <w:rFonts w:hint="eastAsia" w:ascii="宋体" w:hAnsi="Times New Roman" w:eastAsia="宋体" w:cs="宋体"/>
          <w:b/>
          <w:bCs w:val="0"/>
          <w:color w:val="000000"/>
          <w:sz w:val="30"/>
          <w:szCs w:val="30"/>
          <w:lang w:val="en-US"/>
        </w:rPr>
      </w:pPr>
      <w:r>
        <w:rPr>
          <w:rFonts w:hint="eastAsia" w:ascii="宋体" w:hAnsi="Times New Roman" w:eastAsia="宋体" w:cs="宋体"/>
          <w:b/>
          <w:bCs w:val="0"/>
          <w:color w:val="000000"/>
          <w:kern w:val="2"/>
          <w:sz w:val="30"/>
          <w:szCs w:val="30"/>
          <w:lang w:val="en-US" w:eastAsia="zh-CN" w:bidi="ar"/>
        </w:rPr>
        <w:t>文件领取表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78"/>
        <w:gridCol w:w="3763"/>
        <w:gridCol w:w="2710"/>
        <w:gridCol w:w="45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信息化及自控系统升级完善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项目编号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HBZC-ZB-2024-Z1002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供应商名称(盖章）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供应商地址</w:t>
            </w:r>
          </w:p>
        </w:tc>
        <w:tc>
          <w:tcPr>
            <w:tcW w:w="126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</w:p>
        </w:tc>
        <w:tc>
          <w:tcPr>
            <w:tcW w:w="91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26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91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公告中其他</w:t>
            </w:r>
            <w:r>
              <w:rPr>
                <w:rFonts w:hint="default" w:ascii="宋体" w:hAnsi="宋体" w:eastAsia="Calibri Light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材料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已提供  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未提供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1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邮箱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磋商文件领取方式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邮寄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snapToGrid w:val="0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文件清单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1、竞争性</w:t>
            </w:r>
            <w:r>
              <w:rPr>
                <w:rFonts w:hint="eastAsia" w:asci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磋商</w:t>
            </w: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             2、工程量清单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签字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备 注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630" w:firstLineChars="3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注意：1、请供应商确保信息正确及完整，如有缺项及错项导致领取文件失败等后果自行承担。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2、本表应与单位介绍信（或法人授权委托书）、法人及经办人身份证明同时提交。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3、网络或邮寄方式领取的，本表须盖公章。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4" w:firstLineChars="200"/>
        <w:jc w:val="right"/>
        <w:textAlignment w:val="baseline"/>
        <w:outlineLvl w:val="9"/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sectPr>
          <w:pgSz w:w="16839" w:h="11905" w:orient="landscape"/>
          <w:pgMar w:top="1305" w:right="1112" w:bottom="1305" w:left="1113" w:header="878" w:footer="841" w:gutter="0"/>
          <w:pgNumType w:fmt="decimal"/>
          <w:cols w:space="720" w:num="1"/>
        </w:sectPr>
      </w:pPr>
      <w:bookmarkStart w:id="5" w:name="_GoBack"/>
      <w:bookmarkEnd w:id="5"/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202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年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日</w:t>
      </w:r>
    </w:p>
    <w:p>
      <w:pPr>
        <w:spacing w:before="91" w:line="220" w:lineRule="auto"/>
        <w:ind w:left="2978"/>
        <w:outlineLvl w:val="2"/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bookmarkStart w:id="0" w:name="_Toc1672"/>
    </w:p>
    <w:p>
      <w:pPr>
        <w:spacing w:before="91" w:line="220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法定代表人身份证明</w:t>
      </w:r>
      <w:bookmarkEnd w:id="0"/>
      <w:r>
        <w:rPr>
          <w:rFonts w:hint="eastAsia"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（适用于法定代表人报名）</w:t>
      </w:r>
    </w:p>
    <w:p>
      <w:pPr>
        <w:pStyle w:val="2"/>
        <w:spacing w:line="266" w:lineRule="auto"/>
        <w:rPr>
          <w:color w:val="auto"/>
          <w:highlight w:val="none"/>
          <w:lang w:eastAsia="zh-CN"/>
        </w:rPr>
      </w:pPr>
    </w:p>
    <w:p>
      <w:pPr>
        <w:pStyle w:val="2"/>
        <w:spacing w:line="266" w:lineRule="auto"/>
        <w:rPr>
          <w:color w:val="auto"/>
          <w:highlight w:val="none"/>
          <w:lang w:eastAsia="zh-CN"/>
        </w:rPr>
      </w:pPr>
    </w:p>
    <w:p>
      <w:pPr>
        <w:spacing w:before="78" w:line="360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供应商名称：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</w:t>
      </w:r>
    </w:p>
    <w:p>
      <w:pPr>
        <w:spacing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单位性质：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78" w:line="360" w:lineRule="auto"/>
        <w:ind w:left="602"/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地    址：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成立时间：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78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经营期限：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82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姓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名：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1775124993"/>
          <w:lang w:eastAsia="zh-CN"/>
        </w:rPr>
        <w:t>性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1775124993"/>
          <w:lang w:eastAsia="zh-CN"/>
        </w:rPr>
        <w:t>别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81" w:line="219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854852166"/>
          <w:lang w:eastAsia="zh-CN"/>
        </w:rPr>
        <w:t>年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854852166"/>
          <w:lang w:eastAsia="zh-CN"/>
        </w:rPr>
        <w:t>龄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649622940"/>
          <w:lang w:eastAsia="zh-CN"/>
        </w:rPr>
        <w:t>职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649622940"/>
          <w:lang w:eastAsia="zh-CN"/>
        </w:rPr>
        <w:t>务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83" w:line="468" w:lineRule="exact"/>
        <w:ind w:left="607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lang w:eastAsia="zh-CN"/>
        </w:rPr>
        <w:t>系</w:t>
      </w: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lang w:eastAsia="zh-CN"/>
        </w:rPr>
        <w:t>（供应商名称）的法定代表人。</w:t>
      </w:r>
    </w:p>
    <w:p>
      <w:pPr>
        <w:spacing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特此证明。</w:t>
      </w:r>
    </w:p>
    <w:p>
      <w:pPr>
        <w:pStyle w:val="2"/>
        <w:spacing w:line="242" w:lineRule="auto"/>
        <w:rPr>
          <w:color w:val="auto"/>
          <w:highlight w:val="none"/>
          <w:lang w:eastAsia="zh-CN"/>
        </w:rPr>
      </w:pPr>
    </w:p>
    <w:p>
      <w:pPr>
        <w:pStyle w:val="2"/>
        <w:spacing w:line="243" w:lineRule="auto"/>
        <w:rPr>
          <w:color w:val="auto"/>
          <w:highlight w:val="none"/>
          <w:lang w:eastAsia="zh-CN"/>
        </w:rPr>
      </w:pPr>
    </w:p>
    <w:p>
      <w:pPr>
        <w:pStyle w:val="2"/>
        <w:spacing w:line="243" w:lineRule="auto"/>
        <w:rPr>
          <w:color w:val="auto"/>
          <w:highlight w:val="none"/>
          <w:lang w:eastAsia="zh-CN"/>
        </w:rPr>
      </w:pPr>
    </w:p>
    <w:p>
      <w:pPr>
        <w:pStyle w:val="2"/>
        <w:spacing w:line="243" w:lineRule="auto"/>
        <w:rPr>
          <w:color w:val="auto"/>
          <w:highlight w:val="none"/>
          <w:lang w:eastAsia="zh-CN"/>
        </w:rPr>
      </w:pPr>
    </w:p>
    <w:p>
      <w:pPr>
        <w:spacing w:before="79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供应商名称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盖章）</w:t>
      </w:r>
    </w:p>
    <w:p>
      <w:pPr>
        <w:spacing w:before="182" w:line="219" w:lineRule="auto"/>
        <w:ind w:left="643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</w:rPr>
        <w:t xml:space="preserve">   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期：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 xml:space="preserve">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年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月</w:t>
      </w:r>
      <w:r>
        <w:rPr>
          <w:rFonts w:ascii="宋体" w:hAnsi="宋体" w:eastAsia="宋体" w:cs="宋体"/>
          <w:color w:val="auto"/>
          <w:spacing w:val="26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</w:p>
    <w:p>
      <w:pPr>
        <w:spacing w:before="178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附：法定代表人身份证复印件</w:t>
            </w:r>
          </w:p>
        </w:tc>
      </w:tr>
    </w:tbl>
    <w:p>
      <w:pPr>
        <w:pStyle w:val="2"/>
        <w:rPr>
          <w:color w:val="auto"/>
          <w:highlight w:val="none"/>
          <w:lang w:eastAsia="zh-CN"/>
        </w:rPr>
      </w:pPr>
    </w:p>
    <w:p>
      <w:pPr>
        <w:rPr>
          <w:color w:val="auto"/>
          <w:highlight w:val="none"/>
          <w:lang w:eastAsia="zh-CN"/>
        </w:rPr>
        <w:sectPr>
          <w:pgSz w:w="11905" w:h="16839"/>
          <w:pgMar w:top="1112" w:right="1305" w:bottom="1113" w:left="1305" w:header="878" w:footer="841" w:gutter="0"/>
          <w:pgNumType w:fmt="decimal"/>
          <w:cols w:space="720" w:num="1"/>
        </w:sectPr>
      </w:pPr>
    </w:p>
    <w:p>
      <w:pPr>
        <w:pStyle w:val="2"/>
        <w:spacing w:line="254" w:lineRule="auto"/>
        <w:rPr>
          <w:color w:val="auto"/>
          <w:highlight w:val="none"/>
          <w:lang w:eastAsia="zh-CN"/>
        </w:rPr>
      </w:pPr>
    </w:p>
    <w:p>
      <w:pPr>
        <w:spacing w:before="91" w:line="219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bookmarkStart w:id="1" w:name="bookmark34"/>
      <w:bookmarkEnd w:id="1"/>
      <w:bookmarkStart w:id="2" w:name="_Toc16683"/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法定代表人授权书</w:t>
      </w:r>
      <w:bookmarkEnd w:id="2"/>
    </w:p>
    <w:p>
      <w:pPr>
        <w:pStyle w:val="2"/>
        <w:spacing w:line="257" w:lineRule="auto"/>
        <w:rPr>
          <w:color w:val="auto"/>
          <w:highlight w:val="none"/>
          <w:lang w:eastAsia="zh-CN"/>
        </w:rPr>
      </w:pPr>
    </w:p>
    <w:p>
      <w:pPr>
        <w:pStyle w:val="2"/>
        <w:spacing w:line="258" w:lineRule="auto"/>
        <w:rPr>
          <w:color w:val="auto"/>
          <w:highlight w:val="none"/>
          <w:lang w:eastAsia="zh-CN"/>
        </w:rPr>
      </w:pPr>
    </w:p>
    <w:p>
      <w:pPr>
        <w:spacing w:before="78" w:line="359" w:lineRule="auto"/>
        <w:ind w:left="121" w:right="34" w:firstLine="48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本人</w:t>
      </w:r>
      <w:r>
        <w:rPr>
          <w:rFonts w:ascii="宋体" w:hAnsi="宋体" w:eastAsia="宋体" w:cs="宋体"/>
          <w:color w:val="auto"/>
          <w:spacing w:val="-91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3"/>
          <w:sz w:val="24"/>
          <w:szCs w:val="24"/>
          <w:highlight w:val="none"/>
          <w:u w:val="single"/>
          <w:lang w:eastAsia="zh-CN"/>
        </w:rPr>
        <w:t xml:space="preserve">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（姓名）系</w:t>
      </w:r>
      <w:r>
        <w:rPr>
          <w:rFonts w:ascii="宋体" w:hAnsi="宋体" w:eastAsia="宋体" w:cs="宋体"/>
          <w:color w:val="auto"/>
          <w:spacing w:val="-108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  <w:u w:val="single"/>
          <w:lang w:eastAsia="zh-CN"/>
        </w:rPr>
        <w:t xml:space="preserve">      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（供应商名称）</w:t>
      </w:r>
      <w:r>
        <w:rPr>
          <w:rFonts w:ascii="宋体" w:hAnsi="宋体" w:eastAsia="宋体" w:cs="宋体"/>
          <w:color w:val="auto"/>
          <w:spacing w:val="-55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的法定代表人，现委托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（姓名）为我方代理人。代理人根据授权，以我方名义签署、澄清、说明、补正、递交、</w:t>
      </w:r>
      <w:r>
        <w:rPr>
          <w:rFonts w:ascii="宋体" w:hAnsi="宋体" w:eastAsia="宋体" w:cs="宋体"/>
          <w:color w:val="auto"/>
          <w:spacing w:val="12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撤回、修改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（项目名称）</w:t>
      </w:r>
      <w:r>
        <w:rPr>
          <w:rFonts w:hint="eastAsia"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报名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文件和处理有关事宜，其法律后</w:t>
      </w: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果由我方承担。</w:t>
      </w:r>
    </w:p>
    <w:p>
      <w:pPr>
        <w:spacing w:before="180" w:line="220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委托期限：</w:t>
      </w:r>
    </w:p>
    <w:p>
      <w:pPr>
        <w:spacing w:before="182" w:line="219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代理人无转委托权。</w:t>
      </w:r>
    </w:p>
    <w:p>
      <w:pPr>
        <w:pStyle w:val="2"/>
        <w:spacing w:line="283" w:lineRule="auto"/>
        <w:rPr>
          <w:color w:val="auto"/>
          <w:highlight w:val="none"/>
          <w:lang w:eastAsia="zh-CN"/>
        </w:rPr>
      </w:pPr>
    </w:p>
    <w:p>
      <w:pPr>
        <w:pStyle w:val="2"/>
        <w:spacing w:line="284" w:lineRule="auto"/>
        <w:rPr>
          <w:color w:val="auto"/>
          <w:highlight w:val="none"/>
          <w:lang w:eastAsia="zh-CN"/>
        </w:rPr>
      </w:pPr>
    </w:p>
    <w:p>
      <w:pPr>
        <w:spacing w:before="78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应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商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盖单位章）</w:t>
      </w:r>
    </w:p>
    <w:p>
      <w:pPr>
        <w:spacing w:before="184" w:line="358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法定代表人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或盖章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）</w:t>
      </w:r>
    </w:p>
    <w:p>
      <w:pPr>
        <w:spacing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</w:p>
    <w:p>
      <w:pPr>
        <w:spacing w:before="183" w:line="360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委托代理人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签字）</w:t>
      </w:r>
    </w:p>
    <w:p>
      <w:pPr>
        <w:spacing w:before="1"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>
      <w:pPr>
        <w:spacing w:before="183" w:line="360" w:lineRule="auto"/>
        <w:ind w:left="601"/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>日      期：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</w:t>
      </w:r>
    </w:p>
    <w:p>
      <w:pPr>
        <w:spacing w:before="7"/>
        <w:rPr>
          <w:color w:val="auto"/>
          <w:highlight w:val="none"/>
        </w:rPr>
      </w:pPr>
    </w:p>
    <w:p>
      <w:pPr>
        <w:spacing w:before="7"/>
        <w:rPr>
          <w:color w:val="auto"/>
          <w:highlight w:val="none"/>
        </w:rPr>
      </w:pPr>
    </w:p>
    <w:p>
      <w:pPr>
        <w:spacing w:before="7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</w:t>
            </w:r>
            <w:r>
              <w:rPr>
                <w:rFonts w:hint="eastAsia"/>
                <w:color w:val="auto"/>
                <w:spacing w:val="-3"/>
                <w:highlight w:val="none"/>
                <w:lang w:eastAsia="zh-CN"/>
              </w:rPr>
              <w:t>法定代表人及</w:t>
            </w:r>
            <w:r>
              <w:rPr>
                <w:color w:val="auto"/>
                <w:spacing w:val="-3"/>
                <w:highlight w:val="none"/>
                <w:lang w:eastAsia="zh-CN"/>
              </w:rPr>
              <w:t>授权代表身份证复印件</w:t>
            </w:r>
          </w:p>
        </w:tc>
      </w:tr>
    </w:tbl>
    <w:p>
      <w:pPr>
        <w:pStyle w:val="2"/>
        <w:rPr>
          <w:color w:val="auto"/>
          <w:highlight w:val="none"/>
          <w:lang w:eastAsia="zh-CN"/>
        </w:rPr>
      </w:pPr>
    </w:p>
    <w:p>
      <w:pPr>
        <w:pStyle w:val="2"/>
        <w:spacing w:line="252" w:lineRule="auto"/>
        <w:rPr>
          <w:color w:val="auto"/>
          <w:highlight w:val="none"/>
          <w:lang w:eastAsia="zh-CN"/>
        </w:rPr>
      </w:pPr>
    </w:p>
    <w:p>
      <w:pP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</w:pPr>
      <w:bookmarkStart w:id="3" w:name="bookmark35"/>
      <w:bookmarkEnd w:id="3"/>
      <w:bookmarkStart w:id="4" w:name="bookmark36"/>
      <w:bookmarkEnd w:id="4"/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wODIwOWM0MWZkYjllZDViZWMyNzgxZGVmZmI0NGUifQ=="/>
  </w:docVars>
  <w:rsids>
    <w:rsidRoot w:val="4CA339C1"/>
    <w:rsid w:val="0489617F"/>
    <w:rsid w:val="09B36354"/>
    <w:rsid w:val="12BA4395"/>
    <w:rsid w:val="1CF354CB"/>
    <w:rsid w:val="21940EFC"/>
    <w:rsid w:val="223E2636"/>
    <w:rsid w:val="2467573D"/>
    <w:rsid w:val="2E1F46CD"/>
    <w:rsid w:val="34C820FB"/>
    <w:rsid w:val="34EA39B0"/>
    <w:rsid w:val="3DAD1A9C"/>
    <w:rsid w:val="4CA339C1"/>
    <w:rsid w:val="5F0644CB"/>
    <w:rsid w:val="600643F6"/>
    <w:rsid w:val="61A45E77"/>
    <w:rsid w:val="672F66DE"/>
    <w:rsid w:val="70F45FCE"/>
    <w:rsid w:val="71857703"/>
    <w:rsid w:val="721128EB"/>
    <w:rsid w:val="73D83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</w:pPr>
    <w:rPr>
      <w:rFonts w:hint="eastAsia" w:ascii="微软雅黑" w:hAnsi="微软雅黑" w:eastAsia="微软雅黑" w:cs="Times New Roman"/>
      <w:color w:val="000000"/>
      <w:sz w:val="24"/>
      <w:lang w:val="en-US" w:eastAsia="zh-CN" w:bidi="ar-SA"/>
    </w:r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table" w:customStyle="1" w:styleId="9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标准段落正文"/>
    <w:basedOn w:val="11"/>
    <w:qFormat/>
    <w:uiPriority w:val="0"/>
    <w:pPr>
      <w:spacing w:line="360" w:lineRule="auto"/>
      <w:ind w:firstLine="480" w:firstLineChars="200"/>
    </w:pPr>
  </w:style>
  <w:style w:type="paragraph" w:customStyle="1" w:styleId="11">
    <w:name w:val="单括号小标题"/>
    <w:basedOn w:val="1"/>
    <w:qFormat/>
    <w:uiPriority w:val="0"/>
    <w:pPr>
      <w:spacing w:beforeLines="50" w:afterLines="100"/>
      <w:ind w:left="567"/>
    </w:pPr>
    <w:rPr>
      <w:rFonts w:ascii="Calibri" w:hAnsi="Calibri" w:eastAsia="黑体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232</Characters>
  <Lines>0</Lines>
  <Paragraphs>0</Paragraphs>
  <TotalTime>0</TotalTime>
  <ScaleCrop>false</ScaleCrop>
  <LinksUpToDate>false</LinksUpToDate>
  <CharactersWithSpaces>265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2023-06-28T06:59:00Z</dcterms:created>
  <dc:creator>再见萤火虫</dc:creator>
  <cp:lastModifiedBy>gloria </cp:lastModifiedBy>
  <dcterms:modified xsi:type="dcterms:W3CDTF">2024-02-05T00:42:59Z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87B8853F71D94AD6B12884F4A36480AA_11</vt:lpwstr>
  </property>
</Properties>
</file>