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textAlignment w:val="baseline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文件领取表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8"/>
        <w:gridCol w:w="3763"/>
        <w:gridCol w:w="2710"/>
        <w:gridCol w:w="45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  <w:t>市属泵站进线电缆更换项目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  <w:t>HBZC-ZB-2023-Z1048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供应商名称(盖章）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bookmarkStart w:id="5" w:name="_GoBack"/>
            <w:bookmarkEnd w:id="5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供应商地址</w:t>
            </w:r>
          </w:p>
        </w:tc>
        <w:tc>
          <w:tcPr>
            <w:tcW w:w="126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91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26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91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未提供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磋商文件领取方式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snapToGrid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文件清单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1、竞争性</w:t>
            </w:r>
            <w:r>
              <w:rPr>
                <w:rFonts w:hint="eastAsia" w:asci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磋商</w:t>
            </w: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             2、工程量清单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注意：1、请供应商确保信息正确及完整，如有缺项及错项导致领取文件失败等后果自行承担。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2、本表应与单位介绍信（或法人授权委托书）、法人及经办人身份证明同时提交。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3、网络或邮寄方式领取的，本表须盖公章。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4" w:firstLineChars="200"/>
        <w:jc w:val="right"/>
        <w:textAlignment w:val="baseline"/>
        <w:outlineLvl w:val="9"/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sectPr>
          <w:pgSz w:w="16839" w:h="11905" w:orient="landscape"/>
          <w:pgMar w:top="1305" w:right="1112" w:bottom="1305" w:left="1113" w:header="878" w:footer="841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2023年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日</w:t>
      </w:r>
    </w:p>
    <w:p>
      <w:pPr>
        <w:spacing w:before="91" w:line="220" w:lineRule="auto"/>
        <w:ind w:left="2978"/>
        <w:outlineLvl w:val="2"/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bookmarkStart w:id="0" w:name="_Toc1672"/>
    </w:p>
    <w:p>
      <w:pPr>
        <w:spacing w:before="91" w:line="220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法定代表人身份证明</w:t>
      </w:r>
      <w:bookmarkEnd w:id="0"/>
      <w:r>
        <w:rPr>
          <w:rFonts w:hint="eastAsia"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（适用于法定代表人报名）</w:t>
      </w:r>
    </w:p>
    <w:p>
      <w:pPr>
        <w:pStyle w:val="2"/>
        <w:spacing w:line="266" w:lineRule="auto"/>
        <w:rPr>
          <w:color w:val="auto"/>
          <w:highlight w:val="none"/>
          <w:lang w:eastAsia="zh-CN"/>
        </w:rPr>
      </w:pPr>
    </w:p>
    <w:p>
      <w:pPr>
        <w:pStyle w:val="2"/>
        <w:spacing w:line="266" w:lineRule="auto"/>
        <w:rPr>
          <w:color w:val="auto"/>
          <w:highlight w:val="none"/>
          <w:lang w:eastAsia="zh-CN"/>
        </w:rPr>
      </w:pPr>
    </w:p>
    <w:p>
      <w:pPr>
        <w:spacing w:before="78" w:line="360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供应商名称：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</w:t>
      </w:r>
    </w:p>
    <w:p>
      <w:pPr>
        <w:spacing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单位性质：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78" w:line="360" w:lineRule="auto"/>
        <w:ind w:left="602"/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地    址：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成立时间：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78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经营期限：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82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姓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名：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1775124993"/>
          <w:lang w:eastAsia="zh-CN"/>
        </w:rPr>
        <w:t>性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1775124993"/>
          <w:lang w:eastAsia="zh-CN"/>
        </w:rPr>
        <w:t>别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81" w:line="219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854852166"/>
          <w:lang w:eastAsia="zh-CN"/>
        </w:rPr>
        <w:t>年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854852166"/>
          <w:lang w:eastAsia="zh-CN"/>
        </w:rPr>
        <w:t>龄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649622940"/>
          <w:lang w:eastAsia="zh-CN"/>
        </w:rPr>
        <w:t>职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649622940"/>
          <w:lang w:eastAsia="zh-CN"/>
        </w:rPr>
        <w:t>务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83" w:line="468" w:lineRule="exact"/>
        <w:ind w:left="607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lang w:eastAsia="zh-CN"/>
        </w:rPr>
        <w:t>系</w:t>
      </w: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lang w:eastAsia="zh-CN"/>
        </w:rPr>
        <w:t>（供应商名称）的法定代表人。</w:t>
      </w:r>
    </w:p>
    <w:p>
      <w:pPr>
        <w:spacing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特此证明。</w:t>
      </w:r>
    </w:p>
    <w:p>
      <w:pPr>
        <w:pStyle w:val="2"/>
        <w:spacing w:line="242" w:lineRule="auto"/>
        <w:rPr>
          <w:color w:val="auto"/>
          <w:highlight w:val="none"/>
          <w:lang w:eastAsia="zh-CN"/>
        </w:rPr>
      </w:pPr>
    </w:p>
    <w:p>
      <w:pPr>
        <w:pStyle w:val="2"/>
        <w:spacing w:line="243" w:lineRule="auto"/>
        <w:rPr>
          <w:color w:val="auto"/>
          <w:highlight w:val="none"/>
          <w:lang w:eastAsia="zh-CN"/>
        </w:rPr>
      </w:pPr>
    </w:p>
    <w:p>
      <w:pPr>
        <w:pStyle w:val="2"/>
        <w:spacing w:line="243" w:lineRule="auto"/>
        <w:rPr>
          <w:color w:val="auto"/>
          <w:highlight w:val="none"/>
          <w:lang w:eastAsia="zh-CN"/>
        </w:rPr>
      </w:pPr>
    </w:p>
    <w:p>
      <w:pPr>
        <w:pStyle w:val="2"/>
        <w:spacing w:line="243" w:lineRule="auto"/>
        <w:rPr>
          <w:color w:val="auto"/>
          <w:highlight w:val="none"/>
          <w:lang w:eastAsia="zh-CN"/>
        </w:rPr>
      </w:pPr>
    </w:p>
    <w:p>
      <w:pPr>
        <w:spacing w:before="79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供应商名称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盖章）</w:t>
      </w:r>
    </w:p>
    <w:p>
      <w:pPr>
        <w:spacing w:before="182" w:line="219" w:lineRule="auto"/>
        <w:ind w:left="643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</w:rPr>
        <w:t xml:space="preserve">   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期：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 xml:space="preserve">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年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月</w:t>
      </w:r>
      <w:r>
        <w:rPr>
          <w:rFonts w:ascii="宋体" w:hAnsi="宋体" w:eastAsia="宋体" w:cs="宋体"/>
          <w:color w:val="auto"/>
          <w:spacing w:val="26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</w:p>
    <w:p>
      <w:pPr>
        <w:spacing w:before="178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附：法定代表人身份证复印件</w:t>
            </w:r>
          </w:p>
        </w:tc>
      </w:tr>
    </w:tbl>
    <w:p>
      <w:pPr>
        <w:pStyle w:val="2"/>
        <w:rPr>
          <w:color w:val="auto"/>
          <w:highlight w:val="none"/>
          <w:lang w:eastAsia="zh-CN"/>
        </w:rPr>
      </w:pPr>
    </w:p>
    <w:p>
      <w:pPr>
        <w:rPr>
          <w:color w:val="auto"/>
          <w:highlight w:val="none"/>
          <w:lang w:eastAsia="zh-CN"/>
        </w:rPr>
        <w:sectPr>
          <w:pgSz w:w="11905" w:h="16839"/>
          <w:pgMar w:top="1112" w:right="1305" w:bottom="1113" w:left="1305" w:header="878" w:footer="841" w:gutter="0"/>
          <w:pgNumType w:fmt="decimal"/>
          <w:cols w:space="720" w:num="1"/>
        </w:sectPr>
      </w:pPr>
    </w:p>
    <w:p>
      <w:pPr>
        <w:pStyle w:val="2"/>
        <w:spacing w:line="254" w:lineRule="auto"/>
        <w:rPr>
          <w:color w:val="auto"/>
          <w:highlight w:val="none"/>
          <w:lang w:eastAsia="zh-CN"/>
        </w:rPr>
      </w:pPr>
    </w:p>
    <w:p>
      <w:pPr>
        <w:spacing w:before="91" w:line="219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bookmarkStart w:id="1" w:name="bookmark34"/>
      <w:bookmarkEnd w:id="1"/>
      <w:bookmarkStart w:id="2" w:name="_Toc16683"/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法定代表人授权书</w:t>
      </w:r>
      <w:bookmarkEnd w:id="2"/>
    </w:p>
    <w:p>
      <w:pPr>
        <w:pStyle w:val="2"/>
        <w:spacing w:line="257" w:lineRule="auto"/>
        <w:rPr>
          <w:color w:val="auto"/>
          <w:highlight w:val="none"/>
          <w:lang w:eastAsia="zh-CN"/>
        </w:rPr>
      </w:pPr>
    </w:p>
    <w:p>
      <w:pPr>
        <w:pStyle w:val="2"/>
        <w:spacing w:line="258" w:lineRule="auto"/>
        <w:rPr>
          <w:color w:val="auto"/>
          <w:highlight w:val="none"/>
          <w:lang w:eastAsia="zh-CN"/>
        </w:rPr>
      </w:pPr>
    </w:p>
    <w:p>
      <w:pPr>
        <w:spacing w:before="78" w:line="359" w:lineRule="auto"/>
        <w:ind w:left="121" w:right="34" w:firstLine="48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本人</w:t>
      </w:r>
      <w:r>
        <w:rPr>
          <w:rFonts w:ascii="宋体" w:hAnsi="宋体" w:eastAsia="宋体" w:cs="宋体"/>
          <w:color w:val="auto"/>
          <w:spacing w:val="-91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3"/>
          <w:sz w:val="24"/>
          <w:szCs w:val="24"/>
          <w:highlight w:val="none"/>
          <w:u w:val="single"/>
          <w:lang w:eastAsia="zh-CN"/>
        </w:rPr>
        <w:t xml:space="preserve">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（姓名）系</w:t>
      </w:r>
      <w:r>
        <w:rPr>
          <w:rFonts w:ascii="宋体" w:hAnsi="宋体" w:eastAsia="宋体" w:cs="宋体"/>
          <w:color w:val="auto"/>
          <w:spacing w:val="-108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  <w:u w:val="single"/>
          <w:lang w:eastAsia="zh-CN"/>
        </w:rPr>
        <w:t xml:space="preserve">      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（供应商名称）</w:t>
      </w:r>
      <w:r>
        <w:rPr>
          <w:rFonts w:ascii="宋体" w:hAnsi="宋体" w:eastAsia="宋体" w:cs="宋体"/>
          <w:color w:val="auto"/>
          <w:spacing w:val="-55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的法定代表人，现委托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（姓名）为我方代理人。代理人根据授权，以我方名义签署、澄清、说明、补正、递交、</w:t>
      </w:r>
      <w:r>
        <w:rPr>
          <w:rFonts w:ascii="宋体" w:hAnsi="宋体" w:eastAsia="宋体" w:cs="宋体"/>
          <w:color w:val="auto"/>
          <w:spacing w:val="12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撤回、修改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（项目名称）</w:t>
      </w:r>
      <w:r>
        <w:rPr>
          <w:rFonts w:hint="eastAsia"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报名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文件和处理有关事宜，其法律后</w:t>
      </w: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果由我方承担。</w:t>
      </w:r>
    </w:p>
    <w:p>
      <w:pPr>
        <w:spacing w:before="180" w:line="22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委托期限：</w:t>
      </w:r>
    </w:p>
    <w:p>
      <w:pPr>
        <w:spacing w:before="182" w:line="219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代理人无转委托权。</w:t>
      </w:r>
    </w:p>
    <w:p>
      <w:pPr>
        <w:pStyle w:val="2"/>
        <w:spacing w:line="283" w:lineRule="auto"/>
        <w:rPr>
          <w:color w:val="auto"/>
          <w:highlight w:val="none"/>
          <w:lang w:eastAsia="zh-CN"/>
        </w:rPr>
      </w:pPr>
    </w:p>
    <w:p>
      <w:pPr>
        <w:pStyle w:val="2"/>
        <w:spacing w:line="284" w:lineRule="auto"/>
        <w:rPr>
          <w:color w:val="auto"/>
          <w:highlight w:val="none"/>
          <w:lang w:eastAsia="zh-CN"/>
        </w:rPr>
      </w:pPr>
    </w:p>
    <w:p>
      <w:pPr>
        <w:spacing w:before="78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应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商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盖单位章）</w:t>
      </w:r>
    </w:p>
    <w:p>
      <w:pPr>
        <w:spacing w:before="184" w:line="358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法定代表人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或盖章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）</w:t>
      </w:r>
    </w:p>
    <w:p>
      <w:pPr>
        <w:spacing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</w:p>
    <w:p>
      <w:pPr>
        <w:spacing w:before="183" w:line="36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委托代理人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签字）</w:t>
      </w:r>
    </w:p>
    <w:p>
      <w:pPr>
        <w:spacing w:before="1"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>
      <w:pPr>
        <w:spacing w:before="183" w:line="360" w:lineRule="auto"/>
        <w:ind w:left="601"/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>日      期：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</w:t>
      </w:r>
    </w:p>
    <w:p>
      <w:pPr>
        <w:spacing w:before="7"/>
        <w:rPr>
          <w:color w:val="auto"/>
          <w:highlight w:val="none"/>
        </w:rPr>
      </w:pPr>
    </w:p>
    <w:p>
      <w:pPr>
        <w:spacing w:before="7"/>
        <w:rPr>
          <w:color w:val="auto"/>
          <w:highlight w:val="none"/>
        </w:rPr>
      </w:pPr>
    </w:p>
    <w:p>
      <w:pPr>
        <w:spacing w:before="7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</w:t>
            </w:r>
            <w:r>
              <w:rPr>
                <w:rFonts w:hint="eastAsia"/>
                <w:color w:val="auto"/>
                <w:spacing w:val="-3"/>
                <w:highlight w:val="none"/>
                <w:lang w:eastAsia="zh-CN"/>
              </w:rPr>
              <w:t>法定代表人及</w:t>
            </w:r>
            <w:r>
              <w:rPr>
                <w:color w:val="auto"/>
                <w:spacing w:val="-3"/>
                <w:highlight w:val="none"/>
                <w:lang w:eastAsia="zh-CN"/>
              </w:rPr>
              <w:t>授权代表身份证复印件</w:t>
            </w:r>
          </w:p>
        </w:tc>
      </w:tr>
    </w:tbl>
    <w:p>
      <w:pPr>
        <w:pStyle w:val="2"/>
        <w:rPr>
          <w:color w:val="auto"/>
          <w:highlight w:val="none"/>
          <w:lang w:eastAsia="zh-CN"/>
        </w:rPr>
      </w:pPr>
    </w:p>
    <w:p>
      <w:pPr>
        <w:pStyle w:val="2"/>
        <w:spacing w:line="252" w:lineRule="auto"/>
        <w:rPr>
          <w:color w:val="auto"/>
          <w:highlight w:val="none"/>
          <w:lang w:eastAsia="zh-CN"/>
        </w:rPr>
      </w:pPr>
    </w:p>
    <w:p>
      <w:pP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</w:pPr>
      <w:bookmarkStart w:id="3" w:name="bookmark35"/>
      <w:bookmarkEnd w:id="3"/>
      <w:bookmarkStart w:id="4" w:name="bookmark36"/>
      <w:bookmarkEnd w:id="4"/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wODIwOWM0MWZkYjllZDViZWMyNzgxZGVmZmI0NGUifQ=="/>
  </w:docVars>
  <w:rsids>
    <w:rsidRoot w:val="4CA339C1"/>
    <w:rsid w:val="0489617F"/>
    <w:rsid w:val="12BA4395"/>
    <w:rsid w:val="1CF354CB"/>
    <w:rsid w:val="21940EFC"/>
    <w:rsid w:val="223E2636"/>
    <w:rsid w:val="2467573D"/>
    <w:rsid w:val="2E1F46CD"/>
    <w:rsid w:val="34C820FB"/>
    <w:rsid w:val="34EA39B0"/>
    <w:rsid w:val="4CA339C1"/>
    <w:rsid w:val="5F0644CB"/>
    <w:rsid w:val="600643F6"/>
    <w:rsid w:val="61A45E77"/>
    <w:rsid w:val="672F66DE"/>
    <w:rsid w:val="70F45FCE"/>
    <w:rsid w:val="7185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</w:pPr>
    <w:rPr>
      <w:rFonts w:hint="eastAsia" w:ascii="微软雅黑" w:hAnsi="微软雅黑" w:eastAsia="微软雅黑" w:cs="Times New Roman"/>
      <w:color w:val="000000"/>
      <w:sz w:val="24"/>
      <w:lang w:val="en-US" w:eastAsia="zh-CN" w:bidi="ar-SA"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9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标准段落正文"/>
    <w:basedOn w:val="11"/>
    <w:qFormat/>
    <w:uiPriority w:val="0"/>
    <w:pPr>
      <w:spacing w:line="360" w:lineRule="auto"/>
      <w:ind w:firstLine="480" w:firstLineChars="200"/>
    </w:pPr>
  </w:style>
  <w:style w:type="paragraph" w:customStyle="1" w:styleId="11">
    <w:name w:val="单括号小标题"/>
    <w:basedOn w:val="1"/>
    <w:qFormat/>
    <w:uiPriority w:val="0"/>
    <w:pPr>
      <w:spacing w:beforeLines="50" w:afterLines="100"/>
      <w:ind w:left="567"/>
    </w:pPr>
    <w:rPr>
      <w:rFonts w:ascii="Calibri" w:hAnsi="Calibri" w:eastAsia="黑体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232</Characters>
  <Lines>0</Lines>
  <Paragraphs>0</Paragraphs>
  <TotalTime>0</TotalTime>
  <ScaleCrop>false</ScaleCrop>
  <LinksUpToDate>false</LinksUpToDate>
  <CharactersWithSpaces>265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2023-06-28T06:59:00Z</dcterms:created>
  <dc:creator>再见萤火虫</dc:creator>
  <cp:lastModifiedBy>gloria </cp:lastModifiedBy>
  <dcterms:modified xsi:type="dcterms:W3CDTF">2023-11-28T01:51:05Z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87B8853F71D94AD6B12884F4A36480AA_11</vt:lpwstr>
  </property>
</Properties>
</file>